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FB" w:rsidRDefault="00A155C2" w:rsidP="00E7607D">
      <w:pPr>
        <w:ind w:firstLine="709"/>
        <w:jc w:val="center"/>
        <w:rPr>
          <w:sz w:val="28"/>
          <w:szCs w:val="28"/>
        </w:rPr>
      </w:pPr>
      <w:r w:rsidRPr="00A155C2">
        <w:rPr>
          <w:sz w:val="28"/>
          <w:szCs w:val="28"/>
        </w:rPr>
        <w:t>Адреса и списки домов по линейным участкам</w:t>
      </w:r>
      <w:r>
        <w:rPr>
          <w:sz w:val="28"/>
          <w:szCs w:val="28"/>
        </w:rPr>
        <w:t>:</w:t>
      </w:r>
    </w:p>
    <w:p w:rsidR="00A155C2" w:rsidRDefault="00A155C2" w:rsidP="00E7607D">
      <w:pPr>
        <w:ind w:firstLine="709"/>
        <w:rPr>
          <w:sz w:val="28"/>
          <w:szCs w:val="28"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10349"/>
      </w:tblGrid>
      <w:tr w:rsidR="00A155C2" w:rsidRPr="00A155C2" w:rsidTr="00E7607D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5C2" w:rsidRPr="00E7607D" w:rsidRDefault="00F3708F" w:rsidP="00E760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Ли</w:t>
            </w:r>
            <w:r w:rsidR="00A155C2" w:rsidRPr="00E7607D">
              <w:rPr>
                <w:color w:val="000000"/>
                <w:sz w:val="28"/>
                <w:szCs w:val="28"/>
                <w:lang w:eastAsia="ru-RU"/>
              </w:rPr>
              <w:t>нейный участок № 1</w:t>
            </w:r>
          </w:p>
        </w:tc>
      </w:tr>
      <w:tr w:rsidR="00A155C2" w:rsidRPr="00A155C2" w:rsidTr="00E7607D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5C2" w:rsidRPr="00A155C2" w:rsidRDefault="00A155C2" w:rsidP="00E7607D">
            <w:pPr>
              <w:spacing w:line="24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A155C2">
              <w:rPr>
                <w:color w:val="000000"/>
                <w:sz w:val="28"/>
                <w:szCs w:val="28"/>
                <w:lang w:eastAsia="ru-RU"/>
              </w:rPr>
              <w:t>Адрес:</w:t>
            </w:r>
          </w:p>
        </w:tc>
      </w:tr>
      <w:tr w:rsidR="00A155C2" w:rsidRPr="00A155C2" w:rsidTr="00E7607D">
        <w:trPr>
          <w:trHeight w:val="67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08F" w:rsidRDefault="00A155C2" w:rsidP="00E7607D">
            <w:pPr>
              <w:spacing w:line="24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A155C2">
              <w:rPr>
                <w:color w:val="000000"/>
                <w:sz w:val="28"/>
                <w:szCs w:val="28"/>
                <w:lang w:eastAsia="ru-RU"/>
              </w:rPr>
              <w:t>ул.</w:t>
            </w:r>
            <w:r w:rsid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5C2">
              <w:rPr>
                <w:color w:val="000000"/>
                <w:sz w:val="28"/>
                <w:szCs w:val="28"/>
                <w:lang w:eastAsia="ru-RU"/>
              </w:rPr>
              <w:t>Красноборская</w:t>
            </w:r>
            <w:proofErr w:type="spellEnd"/>
            <w:r w:rsidRPr="00A155C2">
              <w:rPr>
                <w:color w:val="000000"/>
                <w:sz w:val="28"/>
                <w:szCs w:val="28"/>
                <w:lang w:eastAsia="ru-RU"/>
              </w:rPr>
              <w:t xml:space="preserve"> 9а, </w:t>
            </w:r>
          </w:p>
          <w:p w:rsidR="00F3708F" w:rsidRDefault="00A155C2" w:rsidP="00E7607D">
            <w:pPr>
              <w:spacing w:line="24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A155C2">
              <w:rPr>
                <w:color w:val="000000"/>
                <w:sz w:val="28"/>
                <w:szCs w:val="28"/>
                <w:lang w:eastAsia="ru-RU"/>
              </w:rPr>
              <w:t>Часы</w:t>
            </w:r>
            <w:r w:rsid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7607D">
              <w:rPr>
                <w:color w:val="000000"/>
                <w:sz w:val="28"/>
                <w:szCs w:val="28"/>
                <w:lang w:eastAsia="ru-RU"/>
              </w:rPr>
              <w:t>приема:ПН</w:t>
            </w:r>
            <w:proofErr w:type="gramEnd"/>
            <w:r w:rsidR="00E7607D">
              <w:rPr>
                <w:color w:val="000000"/>
                <w:sz w:val="28"/>
                <w:szCs w:val="28"/>
                <w:lang w:eastAsia="ru-RU"/>
              </w:rPr>
              <w:t xml:space="preserve">,ЧТ9-12ВТ,СР16-19 </w:t>
            </w:r>
          </w:p>
          <w:p w:rsidR="00F3708F" w:rsidRDefault="00E7607D" w:rsidP="00E7607D">
            <w:pPr>
              <w:spacing w:line="24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телефон начальника 75-93-63 </w:t>
            </w:r>
          </w:p>
          <w:p w:rsidR="00A155C2" w:rsidRPr="00A155C2" w:rsidRDefault="00E7607D" w:rsidP="00E7607D">
            <w:pPr>
              <w:spacing w:line="24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телефон </w:t>
            </w:r>
            <w:r w:rsidR="00A155C2" w:rsidRPr="00A155C2">
              <w:rPr>
                <w:color w:val="000000"/>
                <w:sz w:val="28"/>
                <w:szCs w:val="28"/>
                <w:lang w:eastAsia="ru-RU"/>
              </w:rPr>
              <w:t xml:space="preserve">бухгалтерии 24-01-36  </w:t>
            </w:r>
          </w:p>
        </w:tc>
      </w:tr>
      <w:tr w:rsidR="00A155C2" w:rsidRPr="00A155C2" w:rsidTr="00E7607D">
        <w:trPr>
          <w:trHeight w:val="593"/>
        </w:trPr>
        <w:tc>
          <w:tcPr>
            <w:tcW w:w="103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51C2A" w:rsidRPr="00A155C2" w:rsidRDefault="00E7607D" w:rsidP="00751C2A">
            <w:pPr>
              <w:spacing w:line="24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Дома: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P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5C2">
              <w:rPr>
                <w:color w:val="000000"/>
                <w:sz w:val="28"/>
                <w:szCs w:val="28"/>
                <w:lang w:eastAsia="ru-RU"/>
              </w:rPr>
              <w:t>Красноборская</w:t>
            </w:r>
            <w:proofErr w:type="spellEnd"/>
            <w:r w:rsidRPr="00A155C2">
              <w:rPr>
                <w:color w:val="000000"/>
                <w:sz w:val="28"/>
                <w:szCs w:val="28"/>
                <w:lang w:eastAsia="ru-RU"/>
              </w:rPr>
              <w:t xml:space="preserve"> ул., д.31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P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5C2">
              <w:rPr>
                <w:color w:val="000000"/>
                <w:sz w:val="28"/>
                <w:szCs w:val="28"/>
                <w:lang w:eastAsia="ru-RU"/>
              </w:rPr>
              <w:t>Ляпидевского</w:t>
            </w:r>
            <w:proofErr w:type="spellEnd"/>
            <w:r w:rsidRPr="00A155C2">
              <w:rPr>
                <w:color w:val="000000"/>
                <w:sz w:val="28"/>
                <w:szCs w:val="28"/>
                <w:lang w:eastAsia="ru-RU"/>
              </w:rPr>
              <w:t xml:space="preserve"> ул., д.26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P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155C2">
              <w:rPr>
                <w:color w:val="000000"/>
                <w:sz w:val="28"/>
                <w:szCs w:val="28"/>
                <w:lang w:eastAsia="ru-RU"/>
              </w:rPr>
              <w:t>Папанина ул., д.1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P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155C2">
              <w:rPr>
                <w:color w:val="000000"/>
                <w:sz w:val="28"/>
                <w:szCs w:val="28"/>
                <w:lang w:eastAsia="ru-RU"/>
              </w:rPr>
              <w:t>Папанина ул., д.3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P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5C2">
              <w:rPr>
                <w:color w:val="000000"/>
                <w:sz w:val="28"/>
                <w:szCs w:val="28"/>
                <w:lang w:eastAsia="ru-RU"/>
              </w:rPr>
              <w:t>Саукова</w:t>
            </w:r>
            <w:proofErr w:type="spellEnd"/>
            <w:r w:rsidRPr="00A155C2">
              <w:rPr>
                <w:color w:val="000000"/>
                <w:sz w:val="28"/>
                <w:szCs w:val="28"/>
                <w:lang w:eastAsia="ru-RU"/>
              </w:rPr>
              <w:t xml:space="preserve"> ул., д.2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P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5C2">
              <w:rPr>
                <w:color w:val="000000"/>
                <w:sz w:val="28"/>
                <w:szCs w:val="28"/>
                <w:lang w:eastAsia="ru-RU"/>
              </w:rPr>
              <w:t>Саукова</w:t>
            </w:r>
            <w:proofErr w:type="spellEnd"/>
            <w:r w:rsidRPr="00A155C2">
              <w:rPr>
                <w:color w:val="000000"/>
                <w:sz w:val="28"/>
                <w:szCs w:val="28"/>
                <w:lang w:eastAsia="ru-RU"/>
              </w:rPr>
              <w:t xml:space="preserve"> ул., д.4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P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5C2">
              <w:rPr>
                <w:color w:val="000000"/>
                <w:sz w:val="28"/>
                <w:szCs w:val="28"/>
                <w:lang w:eastAsia="ru-RU"/>
              </w:rPr>
              <w:t>Саукова</w:t>
            </w:r>
            <w:proofErr w:type="spellEnd"/>
            <w:r w:rsidRPr="00A155C2">
              <w:rPr>
                <w:color w:val="000000"/>
                <w:sz w:val="28"/>
                <w:szCs w:val="28"/>
                <w:lang w:eastAsia="ru-RU"/>
              </w:rPr>
              <w:t xml:space="preserve"> ул., д.6</w:t>
            </w:r>
          </w:p>
        </w:tc>
      </w:tr>
      <w:tr w:rsidR="00A155C2" w:rsidRPr="00A155C2" w:rsidTr="00E7607D">
        <w:trPr>
          <w:trHeight w:val="229"/>
        </w:trPr>
        <w:tc>
          <w:tcPr>
            <w:tcW w:w="10349" w:type="dxa"/>
            <w:tcBorders>
              <w:top w:val="nil"/>
            </w:tcBorders>
            <w:shd w:val="clear" w:color="auto" w:fill="auto"/>
            <w:hideMark/>
          </w:tcPr>
          <w:p w:rsidR="00A155C2" w:rsidRDefault="00A155C2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5C2">
              <w:rPr>
                <w:color w:val="000000"/>
                <w:sz w:val="28"/>
                <w:szCs w:val="28"/>
                <w:lang w:eastAsia="ru-RU"/>
              </w:rPr>
              <w:t>Саукова</w:t>
            </w:r>
            <w:proofErr w:type="spellEnd"/>
            <w:r w:rsidRPr="00A155C2">
              <w:rPr>
                <w:color w:val="000000"/>
                <w:sz w:val="28"/>
                <w:szCs w:val="28"/>
                <w:lang w:eastAsia="ru-RU"/>
              </w:rPr>
              <w:t xml:space="preserve"> ул., д.12</w:t>
            </w:r>
          </w:p>
          <w:p w:rsidR="00751C2A" w:rsidRDefault="00751C2A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751C2A">
              <w:rPr>
                <w:color w:val="000000"/>
                <w:sz w:val="28"/>
                <w:szCs w:val="28"/>
                <w:lang w:eastAsia="ru-RU"/>
              </w:rPr>
              <w:t>Авиаторов д.145</w:t>
            </w:r>
          </w:p>
          <w:p w:rsidR="00E7607D" w:rsidRDefault="00E7607D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7607D" w:rsidRPr="00E7607D" w:rsidRDefault="00E7607D" w:rsidP="00372C26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</w:t>
            </w:r>
            <w:r w:rsidR="00372C26"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>нейный участок № 2</w:t>
            </w:r>
          </w:p>
        </w:tc>
      </w:tr>
    </w:tbl>
    <w:p w:rsidR="00E7607D" w:rsidRDefault="00E7607D" w:rsidP="00E7607D">
      <w:pPr>
        <w:rPr>
          <w:sz w:val="28"/>
          <w:szCs w:val="28"/>
        </w:rPr>
      </w:pPr>
      <w:r>
        <w:rPr>
          <w:sz w:val="28"/>
          <w:szCs w:val="28"/>
        </w:rPr>
        <w:t xml:space="preserve"> Адрес:</w:t>
      </w:r>
    </w:p>
    <w:p w:rsidR="00F3708F" w:rsidRDefault="00E7607D" w:rsidP="00E7607D">
      <w:pPr>
        <w:rPr>
          <w:color w:val="000000"/>
          <w:sz w:val="28"/>
          <w:szCs w:val="28"/>
          <w:lang w:eastAsia="ru-RU"/>
        </w:rPr>
      </w:pPr>
      <w:r w:rsidRPr="00E7607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7607D">
        <w:rPr>
          <w:color w:val="000000"/>
          <w:sz w:val="28"/>
          <w:szCs w:val="28"/>
          <w:lang w:eastAsia="ru-RU"/>
        </w:rPr>
        <w:t>пр.Машиностроителей</w:t>
      </w:r>
      <w:proofErr w:type="spellEnd"/>
      <w:r w:rsidRPr="00E7607D">
        <w:rPr>
          <w:color w:val="000000"/>
          <w:sz w:val="28"/>
          <w:szCs w:val="28"/>
          <w:lang w:eastAsia="ru-RU"/>
        </w:rPr>
        <w:t xml:space="preserve">, 9. </w:t>
      </w:r>
    </w:p>
    <w:p w:rsidR="00F3708F" w:rsidRDefault="00E7607D" w:rsidP="00E7607D">
      <w:pPr>
        <w:rPr>
          <w:color w:val="000000"/>
          <w:sz w:val="28"/>
          <w:szCs w:val="28"/>
          <w:lang w:eastAsia="ru-RU"/>
        </w:rPr>
      </w:pPr>
      <w:r w:rsidRPr="00E7607D">
        <w:rPr>
          <w:color w:val="000000"/>
          <w:sz w:val="28"/>
          <w:szCs w:val="28"/>
          <w:lang w:eastAsia="ru-RU"/>
        </w:rPr>
        <w:t xml:space="preserve">Часы приема: </w:t>
      </w:r>
      <w:proofErr w:type="spellStart"/>
      <w:proofErr w:type="gramStart"/>
      <w:r w:rsidRPr="00E7607D">
        <w:rPr>
          <w:color w:val="000000"/>
          <w:sz w:val="28"/>
          <w:szCs w:val="28"/>
          <w:lang w:eastAsia="ru-RU"/>
        </w:rPr>
        <w:t>ПН,Чт</w:t>
      </w:r>
      <w:proofErr w:type="spellEnd"/>
      <w:proofErr w:type="gramEnd"/>
      <w:r w:rsidRPr="00E7607D">
        <w:rPr>
          <w:color w:val="000000"/>
          <w:sz w:val="28"/>
          <w:szCs w:val="28"/>
          <w:lang w:eastAsia="ru-RU"/>
        </w:rPr>
        <w:t xml:space="preserve"> 9-12; ВТ,СР 16-19, </w:t>
      </w:r>
    </w:p>
    <w:p w:rsidR="00E7607D" w:rsidRDefault="00E7607D" w:rsidP="00E7607D">
      <w:pPr>
        <w:rPr>
          <w:color w:val="000000"/>
          <w:sz w:val="28"/>
          <w:szCs w:val="28"/>
          <w:lang w:eastAsia="ru-RU"/>
        </w:rPr>
      </w:pPr>
      <w:r w:rsidRPr="00E7607D">
        <w:rPr>
          <w:color w:val="000000"/>
          <w:sz w:val="28"/>
          <w:szCs w:val="28"/>
          <w:lang w:eastAsia="ru-RU"/>
        </w:rPr>
        <w:t xml:space="preserve">Тел. ЛУ-2 -  59-40-23 (многоканальный), Бухгалтерия -35-70-76.  </w:t>
      </w:r>
    </w:p>
    <w:p w:rsidR="00E7607D" w:rsidRDefault="00E7607D" w:rsidP="00E7607D">
      <w:pPr>
        <w:rPr>
          <w:color w:val="000000"/>
          <w:sz w:val="28"/>
          <w:szCs w:val="28"/>
          <w:lang w:eastAsia="ru-RU"/>
        </w:rPr>
      </w:pPr>
    </w:p>
    <w:p w:rsidR="00E7607D" w:rsidRPr="00E7607D" w:rsidRDefault="00E7607D" w:rsidP="00E7607D">
      <w:pPr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Дома:</w:t>
      </w: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5500"/>
      </w:tblGrid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Авиаторов пр-т, д.102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Авиаторов пр-т, д.104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Авиаторов пр-т, д.104,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Авиаторов пр-т, д.90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Авиаторов пр-т, д.94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Авиаторов пр-т, д.96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Авиаторов пр-т, д.98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д.11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д.16,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д.18,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д.18, корп.3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д.20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д.5,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д.10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д.13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д.14,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д.15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д.17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д.21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д.22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д.24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д.25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д.26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д.27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д.28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д.30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Космонавтов ул., д.8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Машиностроителей пр-т, д.13,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Машиностроителей пр-т, д.13, корп.3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Машиностроителей пр-т, д.15,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Машиностроителей пр-т, д.21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Машиностроителей пр-т, д.23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Машиностроителей пр-т, д.3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д.13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д.15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д.17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д.19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д.25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д.25,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д.27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Папанина ул., д.9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д.16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д.16а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д.18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д.18,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д.18, корп.3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д.18, корп.4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д.20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д.20,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д.22,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д.26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д.29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д.29, корп.1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д.29,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д.31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д.37,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Серго Орджоникидзе ул., д.39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д.10</w:t>
            </w:r>
          </w:p>
        </w:tc>
      </w:tr>
      <w:tr w:rsidR="00E7607D" w:rsidRPr="00E7607D" w:rsidTr="00E7607D">
        <w:trPr>
          <w:trHeight w:val="210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д.10, корп.2</w:t>
            </w:r>
          </w:p>
        </w:tc>
      </w:tr>
      <w:tr w:rsidR="00E7607D" w:rsidRPr="00E7607D" w:rsidTr="00E7607D">
        <w:trPr>
          <w:trHeight w:val="42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д.2, корп.2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д.8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>-д, д.9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ул., д.10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ул., д.14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ул., д.16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ул., д.18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E7607D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ул., д.6</w:t>
            </w:r>
          </w:p>
        </w:tc>
      </w:tr>
      <w:tr w:rsidR="00E7607D" w:rsidRPr="00E7607D" w:rsidTr="00E7607D">
        <w:trPr>
          <w:trHeight w:val="229"/>
        </w:trPr>
        <w:tc>
          <w:tcPr>
            <w:tcW w:w="5500" w:type="dxa"/>
            <w:shd w:val="clear" w:color="auto" w:fill="auto"/>
            <w:hideMark/>
          </w:tcPr>
          <w:p w:rsidR="00372C26" w:rsidRPr="00E7607D" w:rsidRDefault="00E7607D" w:rsidP="00372C26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07D">
              <w:rPr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 ул., д.8</w:t>
            </w:r>
          </w:p>
        </w:tc>
      </w:tr>
    </w:tbl>
    <w:p w:rsidR="00751C2A" w:rsidRPr="00372C26" w:rsidRDefault="00751C2A" w:rsidP="00372C26">
      <w:pPr>
        <w:ind w:left="142" w:firstLine="426"/>
        <w:rPr>
          <w:sz w:val="28"/>
          <w:szCs w:val="28"/>
        </w:rPr>
      </w:pPr>
      <w:r w:rsidRPr="00372C26">
        <w:rPr>
          <w:sz w:val="28"/>
          <w:szCs w:val="28"/>
        </w:rPr>
        <w:t>Космонавтов д.6,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Космонавтов д. 7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</w:t>
      </w:r>
      <w:proofErr w:type="spellStart"/>
      <w:r w:rsidRPr="00751C2A">
        <w:rPr>
          <w:sz w:val="28"/>
          <w:szCs w:val="28"/>
        </w:rPr>
        <w:t>Доброхотова</w:t>
      </w:r>
      <w:proofErr w:type="spellEnd"/>
      <w:r w:rsidRPr="00751C2A">
        <w:rPr>
          <w:sz w:val="28"/>
          <w:szCs w:val="28"/>
        </w:rPr>
        <w:t xml:space="preserve"> д.9 к.2,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</w:t>
      </w:r>
      <w:proofErr w:type="spellStart"/>
      <w:r w:rsidRPr="00751C2A">
        <w:rPr>
          <w:sz w:val="28"/>
          <w:szCs w:val="28"/>
        </w:rPr>
        <w:t>Доброхотова</w:t>
      </w:r>
      <w:proofErr w:type="spellEnd"/>
      <w:r w:rsidRPr="00751C2A">
        <w:rPr>
          <w:sz w:val="28"/>
          <w:szCs w:val="28"/>
        </w:rPr>
        <w:t xml:space="preserve"> д. 5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Школьный д.4 к.2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Машиностроителей д.19/14,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Машиностроителей д. 17а,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Машиностроителей 15а,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Орджоникидзе д.27,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Орджоникидзе д. 18в,</w:t>
      </w:r>
    </w:p>
    <w:p w:rsidR="00751C2A" w:rsidRPr="00751C2A" w:rsidRDefault="00751C2A" w:rsidP="00372C26">
      <w:pPr>
        <w:pStyle w:val="a4"/>
        <w:ind w:left="142" w:firstLine="426"/>
        <w:rPr>
          <w:sz w:val="28"/>
          <w:szCs w:val="28"/>
        </w:rPr>
      </w:pPr>
      <w:r w:rsidRPr="00751C2A">
        <w:rPr>
          <w:sz w:val="28"/>
          <w:szCs w:val="28"/>
        </w:rPr>
        <w:t xml:space="preserve"> Орджоникидзе д. 35 к.2</w:t>
      </w:r>
    </w:p>
    <w:p w:rsidR="00751C2A" w:rsidRDefault="00751C2A" w:rsidP="00372C26">
      <w:pPr>
        <w:ind w:firstLine="426"/>
        <w:rPr>
          <w:sz w:val="28"/>
          <w:szCs w:val="28"/>
        </w:rPr>
      </w:pPr>
    </w:p>
    <w:p w:rsidR="00751C2A" w:rsidRDefault="00751C2A" w:rsidP="00E7607D">
      <w:pPr>
        <w:ind w:firstLine="709"/>
        <w:rPr>
          <w:sz w:val="28"/>
          <w:szCs w:val="28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E7607D" w:rsidRPr="00E7607D" w:rsidTr="00E7607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07D" w:rsidRPr="00E7607D" w:rsidRDefault="00E7607D" w:rsidP="00372C2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7607D">
              <w:rPr>
                <w:color w:val="000000"/>
                <w:sz w:val="28"/>
                <w:szCs w:val="28"/>
                <w:lang w:eastAsia="ru-RU"/>
              </w:rPr>
              <w:t>Л</w:t>
            </w:r>
            <w:r w:rsidR="00751C2A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E7607D">
              <w:rPr>
                <w:color w:val="000000"/>
                <w:sz w:val="28"/>
                <w:szCs w:val="28"/>
                <w:lang w:eastAsia="ru-RU"/>
              </w:rPr>
              <w:t xml:space="preserve">нейный участок № 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7607D" w:rsidRPr="00A155C2" w:rsidTr="00E7607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07D" w:rsidRDefault="00E7607D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155C2">
              <w:rPr>
                <w:color w:val="000000"/>
                <w:sz w:val="28"/>
                <w:szCs w:val="28"/>
                <w:lang w:eastAsia="ru-RU"/>
              </w:rPr>
              <w:t>Адрес: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708F" w:rsidRDefault="00E7607D" w:rsidP="00E7607D">
            <w:pPr>
              <w:ind w:left="743" w:firstLine="709"/>
              <w:rPr>
                <w:bCs/>
                <w:color w:val="000000"/>
                <w:sz w:val="28"/>
                <w:szCs w:val="28"/>
              </w:rPr>
            </w:pPr>
            <w:r w:rsidRPr="00E7607D">
              <w:rPr>
                <w:bCs/>
                <w:color w:val="000000"/>
                <w:sz w:val="28"/>
                <w:szCs w:val="28"/>
              </w:rPr>
              <w:t>Сосновая, д.12, корп.</w:t>
            </w:r>
            <w:r>
              <w:rPr>
                <w:bCs/>
                <w:color w:val="000000"/>
                <w:sz w:val="28"/>
                <w:szCs w:val="28"/>
              </w:rPr>
              <w:t>2.</w:t>
            </w:r>
          </w:p>
          <w:p w:rsidR="00F3708F" w:rsidRDefault="00E7607D" w:rsidP="00E7607D">
            <w:pPr>
              <w:ind w:left="743"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Часы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приема:ПН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,ЧТ9-12 ВТ,СР16-</w:t>
            </w:r>
            <w:r w:rsidRPr="00E7607D">
              <w:rPr>
                <w:bCs/>
                <w:color w:val="000000"/>
                <w:sz w:val="28"/>
                <w:szCs w:val="28"/>
              </w:rPr>
              <w:t>19.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3708F" w:rsidRDefault="00F3708F" w:rsidP="00E7607D">
            <w:pPr>
              <w:ind w:left="743"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Тел. </w:t>
            </w:r>
            <w:r w:rsidR="00E7607D" w:rsidRPr="00E7607D">
              <w:rPr>
                <w:bCs/>
                <w:color w:val="000000"/>
                <w:sz w:val="28"/>
                <w:szCs w:val="28"/>
              </w:rPr>
              <w:t>Бухгалтерия т.59-41-45.</w:t>
            </w:r>
          </w:p>
          <w:p w:rsidR="00E7607D" w:rsidRDefault="00E7607D" w:rsidP="00E7607D">
            <w:pPr>
              <w:ind w:left="743" w:firstLine="709"/>
              <w:rPr>
                <w:bCs/>
                <w:color w:val="000000"/>
                <w:sz w:val="28"/>
                <w:szCs w:val="28"/>
              </w:rPr>
            </w:pPr>
            <w:r w:rsidRPr="00E7607D">
              <w:rPr>
                <w:bCs/>
                <w:color w:val="000000"/>
                <w:sz w:val="28"/>
                <w:szCs w:val="28"/>
              </w:rPr>
              <w:t>Начальник ЛУ-4 т.75-94-18.</w:t>
            </w:r>
          </w:p>
          <w:p w:rsidR="00E7607D" w:rsidRDefault="00E7607D" w:rsidP="00E7607D">
            <w:pPr>
              <w:ind w:left="743" w:firstLine="709"/>
              <w:rPr>
                <w:bCs/>
                <w:color w:val="000000"/>
                <w:sz w:val="28"/>
                <w:szCs w:val="28"/>
              </w:rPr>
            </w:pPr>
          </w:p>
          <w:p w:rsidR="00E7607D" w:rsidRDefault="00E7607D" w:rsidP="00E7607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Дома:</w:t>
            </w:r>
          </w:p>
          <w:tbl>
            <w:tblPr>
              <w:tblW w:w="5500" w:type="dxa"/>
              <w:tblLook w:val="04A0" w:firstRow="1" w:lastRow="0" w:firstColumn="1" w:lastColumn="0" w:noHBand="0" w:noVBand="1"/>
            </w:tblPr>
            <w:tblGrid>
              <w:gridCol w:w="5500"/>
            </w:tblGrid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Клубная ул., д.56а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д.42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д.44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д.54,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д.54, корп.5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д.56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Папанина ул., д.6,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Папанина ул., д.10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д.5,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д.25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Кавказская ул., д.29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Кавказская ул., д.31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Кавказская ул., д.33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Кавказская ул., д.45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Кавказская ул., д.47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Клубная ул., д.44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Клубная ул., д.46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Клубная ул., д.54,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Красноборская</w:t>
                  </w:r>
                  <w:proofErr w:type="spellEnd"/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ул., д.41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Красноборская</w:t>
                  </w:r>
                  <w:proofErr w:type="spellEnd"/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ул., д.41,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Красноборская</w:t>
                  </w:r>
                  <w:proofErr w:type="spellEnd"/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ул., д.41, корп.3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д.38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д.38,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д.38, корп.3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д.40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д.54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д.54, корп.3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пр-т, д.54, корп.4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Папанина ул., д.4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Папанина ул., д.6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Папанина ул., д.8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Папанина ул., д.8,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Папанина ул., д.8, корп.3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д.1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д.7,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д.9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д.13,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д.17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д.21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Сахарова ул., д.23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P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Сосновая ул., д.11, корп.2</w:t>
                  </w:r>
                </w:p>
              </w:tc>
            </w:tr>
            <w:tr w:rsidR="00E7607D" w:rsidRPr="00E7607D" w:rsidTr="00E7607D">
              <w:trPr>
                <w:trHeight w:val="229"/>
              </w:trPr>
              <w:tc>
                <w:tcPr>
                  <w:tcW w:w="5500" w:type="dxa"/>
                  <w:shd w:val="clear" w:color="auto" w:fill="auto"/>
                  <w:hideMark/>
                </w:tcPr>
                <w:p w:rsidR="00E7607D" w:rsidRDefault="00E7607D" w:rsidP="00E7607D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7607D">
                    <w:rPr>
                      <w:color w:val="000000"/>
                      <w:sz w:val="28"/>
                      <w:szCs w:val="28"/>
                      <w:lang w:eastAsia="ru-RU"/>
                    </w:rPr>
                    <w:t>Сосновая ул., д.12, корп.2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>Машиностроителей д.50,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Машиностроителей д. 80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Папанина д.14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Сахарова д.15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д.4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д.4а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д.5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д.6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д.9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д.10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д.11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д.12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д.13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д.14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д.15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д.16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д.17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д.18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д.18а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д.19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д.20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д.21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д.22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д.25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д.26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д.28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д.28а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д.30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д.31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</w:t>
                  </w:r>
                  <w:proofErr w:type="gramStart"/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>п,д.</w:t>
                  </w:r>
                  <w:proofErr w:type="gramEnd"/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д.36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д.37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д.38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Красный Бор п, д.39</w:t>
                  </w:r>
                </w:p>
                <w:p w:rsidR="00751C2A" w:rsidRPr="00751C2A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Кавказская д.27 к.1</w:t>
                  </w:r>
                </w:p>
                <w:p w:rsidR="00751C2A" w:rsidRPr="00E7607D" w:rsidRDefault="00751C2A" w:rsidP="00751C2A">
                  <w:pPr>
                    <w:spacing w:line="240" w:lineRule="auto"/>
                    <w:ind w:firstLine="7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C2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Кавказская д. 27 к.2</w:t>
                  </w:r>
                </w:p>
              </w:tc>
            </w:tr>
          </w:tbl>
          <w:p w:rsidR="00E7607D" w:rsidRPr="00E7607D" w:rsidRDefault="00E7607D" w:rsidP="00E7607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  <w:p w:rsidR="00E7607D" w:rsidRPr="00A155C2" w:rsidRDefault="00E7607D" w:rsidP="00E7607D">
            <w:pPr>
              <w:spacing w:line="24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07D" w:rsidRDefault="00E7607D" w:rsidP="00E7607D">
      <w:pPr>
        <w:ind w:firstLine="709"/>
        <w:rPr>
          <w:sz w:val="28"/>
          <w:szCs w:val="28"/>
        </w:rPr>
      </w:pPr>
    </w:p>
    <w:p w:rsidR="00E7607D" w:rsidRPr="00E7607D" w:rsidRDefault="00E7607D" w:rsidP="00E7607D">
      <w:pPr>
        <w:ind w:firstLine="709"/>
        <w:rPr>
          <w:sz w:val="28"/>
          <w:szCs w:val="28"/>
        </w:rPr>
      </w:pPr>
    </w:p>
    <w:sectPr w:rsidR="00E7607D" w:rsidRPr="00E7607D" w:rsidSect="00E760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761D5"/>
    <w:multiLevelType w:val="hybridMultilevel"/>
    <w:tmpl w:val="B1B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75A2"/>
    <w:multiLevelType w:val="hybridMultilevel"/>
    <w:tmpl w:val="B1B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1"/>
    <w:rsid w:val="00372C26"/>
    <w:rsid w:val="003F20FB"/>
    <w:rsid w:val="005F3E41"/>
    <w:rsid w:val="006D2C84"/>
    <w:rsid w:val="007347C6"/>
    <w:rsid w:val="00751C2A"/>
    <w:rsid w:val="00A155C2"/>
    <w:rsid w:val="00E7607D"/>
    <w:rsid w:val="00ED0C96"/>
    <w:rsid w:val="00F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D6A9-934F-4F92-BF60-123F5BFE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8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2C84"/>
    <w:pPr>
      <w:suppressAutoHyphens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E76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9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Зангирова Екатерина Р.</dc:creator>
  <cp:keywords/>
  <dc:description/>
  <cp:lastModifiedBy>Администратор</cp:lastModifiedBy>
  <cp:revision>5</cp:revision>
  <cp:lastPrinted>2019-05-23T13:09:00Z</cp:lastPrinted>
  <dcterms:created xsi:type="dcterms:W3CDTF">2019-05-23T06:00:00Z</dcterms:created>
  <dcterms:modified xsi:type="dcterms:W3CDTF">2019-05-23T13:08:00Z</dcterms:modified>
</cp:coreProperties>
</file>